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61" w:rsidRDefault="00F22161" w:rsidP="00F1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 24 </w:t>
      </w:r>
    </w:p>
    <w:p w:rsidR="00F12C50" w:rsidRDefault="00731F4E" w:rsidP="00F1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12C50">
        <w:rPr>
          <w:rFonts w:ascii="Times New Roman" w:eastAsia="Times New Roman" w:hAnsi="Times New Roman" w:cs="Times New Roman"/>
          <w:b/>
          <w:bCs/>
        </w:rPr>
        <w:t>INICIO DE ACTIVIDAD SEXUAL, RIESGO DE EMBARAZO NO PLANIFICADO Y CONOCIMIENTO REPRODUCTIVO EN MUJERES JÓVENES CON DIABETES TIPO 1 EN CHILE</w:t>
      </w:r>
    </w:p>
    <w:p w:rsidR="00F12C50" w:rsidRDefault="00731F4E" w:rsidP="00F12C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2C50">
        <w:rPr>
          <w:rFonts w:ascii="Times New Roman" w:eastAsia="Times New Roman" w:hAnsi="Times New Roman" w:cs="Times New Roman"/>
        </w:rPr>
        <w:t>Ismael Valdés Meléndez</w:t>
      </w:r>
      <w:r w:rsidRPr="00F12C50">
        <w:rPr>
          <w:rFonts w:ascii="Times New Roman" w:eastAsia="Times New Roman" w:hAnsi="Times New Roman" w:cs="Times New Roman"/>
          <w:vertAlign w:val="superscript"/>
        </w:rPr>
        <w:t>1</w:t>
      </w:r>
      <w:r w:rsidRPr="00F12C50">
        <w:rPr>
          <w:rFonts w:ascii="Times New Roman" w:eastAsia="Times New Roman" w:hAnsi="Times New Roman" w:cs="Times New Roman"/>
        </w:rPr>
        <w:t>, Franco Giraudo Abarca</w:t>
      </w:r>
      <w:r w:rsidRPr="00F12C50">
        <w:rPr>
          <w:rFonts w:ascii="Times New Roman" w:eastAsia="Times New Roman" w:hAnsi="Times New Roman" w:cs="Times New Roman"/>
          <w:vertAlign w:val="superscript"/>
        </w:rPr>
        <w:t>1</w:t>
      </w:r>
      <w:r w:rsidRPr="00F12C50">
        <w:rPr>
          <w:rFonts w:ascii="Times New Roman" w:eastAsia="Times New Roman" w:hAnsi="Times New Roman" w:cs="Times New Roman"/>
        </w:rPr>
        <w:t>, Denise Charron Prochownik</w:t>
      </w:r>
      <w:r w:rsidRPr="00F12C50">
        <w:rPr>
          <w:rFonts w:ascii="Times New Roman" w:eastAsia="Times New Roman" w:hAnsi="Times New Roman" w:cs="Times New Roman"/>
          <w:vertAlign w:val="superscript"/>
        </w:rPr>
        <w:t>2</w:t>
      </w:r>
      <w:r w:rsidRPr="00F12C50">
        <w:rPr>
          <w:rFonts w:ascii="Times New Roman" w:eastAsia="Times New Roman" w:hAnsi="Times New Roman" w:cs="Times New Roman"/>
        </w:rPr>
        <w:t>, E</w:t>
      </w:r>
      <w:r w:rsidR="00F12C50">
        <w:rPr>
          <w:rFonts w:ascii="Times New Roman" w:eastAsia="Times New Roman" w:hAnsi="Times New Roman" w:cs="Times New Roman"/>
        </w:rPr>
        <w:t>thel Codner Dujobne</w:t>
      </w:r>
      <w:r w:rsidR="00F12C50">
        <w:rPr>
          <w:rFonts w:ascii="Times New Roman" w:eastAsia="Times New Roman" w:hAnsi="Times New Roman" w:cs="Times New Roman"/>
          <w:vertAlign w:val="superscript"/>
        </w:rPr>
        <w:t>2</w:t>
      </w:r>
      <w:r w:rsidRPr="00F12C50">
        <w:rPr>
          <w:rFonts w:ascii="Times New Roman" w:eastAsia="Times New Roman" w:hAnsi="Times New Roman" w:cs="Times New Roman"/>
        </w:rPr>
        <w:br/>
      </w:r>
      <w:r w:rsidRPr="00F12C50">
        <w:rPr>
          <w:rFonts w:ascii="Times New Roman" w:eastAsia="Times New Roman" w:hAnsi="Times New Roman" w:cs="Times New Roman"/>
          <w:vertAlign w:val="superscript"/>
        </w:rPr>
        <w:t>1</w:t>
      </w:r>
      <w:r w:rsidRPr="00F12C50">
        <w:rPr>
          <w:rFonts w:ascii="Times New Roman" w:eastAsia="Times New Roman" w:hAnsi="Times New Roman" w:cs="Times New Roman"/>
        </w:rPr>
        <w:t>Instituto de Investigac</w:t>
      </w:r>
      <w:r w:rsidR="00F12C50">
        <w:rPr>
          <w:rFonts w:ascii="Times New Roman" w:eastAsia="Times New Roman" w:hAnsi="Times New Roman" w:cs="Times New Roman"/>
        </w:rPr>
        <w:t xml:space="preserve">iones Materno Infantil (IDIMI), Universidad de Chile; </w:t>
      </w:r>
      <w:r w:rsidRPr="00F12C50">
        <w:rPr>
          <w:rFonts w:ascii="Times New Roman" w:eastAsia="Times New Roman" w:hAnsi="Times New Roman" w:cs="Times New Roman"/>
        </w:rPr>
        <w:t xml:space="preserve">Fundación Diabetes Juvenil de Chile, </w:t>
      </w:r>
    </w:p>
    <w:p w:rsidR="00F12C50" w:rsidRDefault="00731F4E" w:rsidP="00F12C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2C50">
        <w:rPr>
          <w:rFonts w:ascii="Times New Roman" w:eastAsia="Times New Roman" w:hAnsi="Times New Roman" w:cs="Times New Roman"/>
          <w:vertAlign w:val="superscript"/>
        </w:rPr>
        <w:t>2</w:t>
      </w:r>
      <w:r w:rsidRPr="00F12C50">
        <w:rPr>
          <w:rFonts w:ascii="Times New Roman" w:eastAsia="Times New Roman" w:hAnsi="Times New Roman" w:cs="Times New Roman"/>
        </w:rPr>
        <w:t>Instituto de Investigaciones Materno Infantil (IDIMI), Universidad de Chile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rStyle w:val="Textoennegrita"/>
          <w:sz w:val="22"/>
          <w:szCs w:val="22"/>
          <w:lang w:val="es-ES_tradnl"/>
        </w:rPr>
        <w:t xml:space="preserve">Objetivo: </w:t>
      </w:r>
      <w:r w:rsidRPr="00F12C50">
        <w:rPr>
          <w:sz w:val="22"/>
          <w:szCs w:val="22"/>
          <w:lang w:val="es-ES_tradnl"/>
        </w:rPr>
        <w:t>evaluar conductas sexuales y conocimiento reproductivo en adolescentes y mujeres jóvenes con diabetes mellitus tipo 1 (DM1) en Chile (N: 51, rango de edad: 15-30 años).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rStyle w:val="Textoennegrita"/>
          <w:sz w:val="22"/>
          <w:szCs w:val="22"/>
          <w:lang w:val="es-ES_tradnl"/>
        </w:rPr>
        <w:t xml:space="preserve">Diseño experimental: </w:t>
      </w:r>
      <w:r w:rsidRPr="00F12C50">
        <w:rPr>
          <w:sz w:val="22"/>
          <w:szCs w:val="22"/>
          <w:lang w:val="es-ES_tradnl"/>
        </w:rPr>
        <w:t>estudio de corte transversal.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rStyle w:val="Textoennegrita"/>
          <w:sz w:val="22"/>
          <w:szCs w:val="22"/>
          <w:lang w:val="es-ES_tradnl"/>
        </w:rPr>
        <w:t xml:space="preserve">Métodos: </w:t>
      </w:r>
      <w:r w:rsidRPr="00F12C50">
        <w:rPr>
          <w:sz w:val="22"/>
          <w:szCs w:val="22"/>
          <w:lang w:val="es-ES_tradnl"/>
        </w:rPr>
        <w:t xml:space="preserve">se estudiaron adolescentes y mujeres jóvenes con DM1 durante el 2018. Dos cuestionarios estandarizados escritos fueron traducidos al español (Charron-Prochownik et al., 2006). El primer instrumento evaluó la edad de inicio de la actividad sexual, el uso de métodos anticonceptivos y las conductas sexuales asociadas al riesgo de un embarazo no planificado. El segundo cuestionario estudió conocimientos en el área de diabetes y reproducción, tales como embarazo, anticoncepción, sexo, planificación familiar y educación preconcepcional. Los datos se muestran como </w:t>
      </w:r>
      <w:proofErr w:type="spellStart"/>
      <w:r w:rsidRPr="00F12C50">
        <w:rPr>
          <w:sz w:val="22"/>
          <w:szCs w:val="22"/>
          <w:lang w:val="es-ES_tradnl"/>
        </w:rPr>
        <w:t>media±DS</w:t>
      </w:r>
      <w:proofErr w:type="spellEnd"/>
      <w:r w:rsidRPr="00F12C50">
        <w:rPr>
          <w:sz w:val="22"/>
          <w:szCs w:val="22"/>
          <w:lang w:val="es-ES_tradnl"/>
        </w:rPr>
        <w:t>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rStyle w:val="Textoennegrita"/>
          <w:sz w:val="22"/>
          <w:szCs w:val="22"/>
          <w:lang w:val="es-ES_tradnl"/>
        </w:rPr>
        <w:t xml:space="preserve">Resultados: </w:t>
      </w:r>
      <w:r w:rsidRPr="00F12C50">
        <w:rPr>
          <w:sz w:val="22"/>
          <w:szCs w:val="22"/>
          <w:lang w:val="es-ES_tradnl"/>
        </w:rPr>
        <w:t>el grupo estudiado presentó una edad y una duración de la DM1 de 19±4,1 y 9,2±5,9 años, respectivamente. El 55% de las pacientes reportó actividad sexual previa. La edad de iniciación fue 16,9±2,1 años. La mayoría de las pacientes (89%) informaron que sus padres sabían acerca de su actividad sexual, y el 64% de las mujeres informaron haber usado algún anticonceptivo durante su primera relación sexual.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sz w:val="22"/>
          <w:szCs w:val="22"/>
          <w:lang w:val="es-ES_tradnl"/>
        </w:rPr>
        <w:t>El tipo de anticonceptivo que se usó con más frecuencia durante la primera relación sexual fue el condón (50%) y la anticoncepción hormonal oral combinada (32%). Las razones para elegir estos tipos de anticonceptivos fueron la seguridad, la facilidad de uso y acceso, y la prevención de las enfermedades de transmisión sexual.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sz w:val="22"/>
          <w:szCs w:val="22"/>
          <w:lang w:val="es-ES_tradnl"/>
        </w:rPr>
        <w:t>La proporción de sujetos que informaron haber usado alguna vez métodos que tienen baja tasa de prevención del embarazo fue: coitus interruptus (59%), anticoncepción de emergencia (34%), método del ritmo (19%) y ducha vaginal (11%). Más de la mitad de las pacientes informaron haber tenido relaciones sexuales sin protección (56%) al menos una vez.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sz w:val="22"/>
          <w:szCs w:val="22"/>
          <w:lang w:val="es-ES_tradnl"/>
        </w:rPr>
        <w:t>En el área de conocimientos, el porcentaje de preguntas que fue respondida correctamente por las paciente fue: embarazo (70±19%), anticoncepción (85±13%), sexo (79±10%), planificación familiar (85±11%) y educación preconcepcional (55±64%).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sz w:val="22"/>
          <w:szCs w:val="22"/>
          <w:lang w:val="es-ES_tradnl"/>
        </w:rPr>
        <w:t>Las principales fuentes de información para obtener conocimientos fueron las clases de educación sexual escolar, los padres y amigos.</w:t>
      </w:r>
    </w:p>
    <w:p w:rsidR="003E6B5B" w:rsidRPr="00F12C50" w:rsidRDefault="00731F4E" w:rsidP="00F12C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F12C50">
        <w:rPr>
          <w:rStyle w:val="Textoennegrita"/>
          <w:sz w:val="22"/>
          <w:szCs w:val="22"/>
          <w:lang w:val="es-ES_tradnl"/>
        </w:rPr>
        <w:t xml:space="preserve">Conclusiones: </w:t>
      </w:r>
      <w:r w:rsidRPr="00F12C50">
        <w:rPr>
          <w:sz w:val="22"/>
          <w:szCs w:val="22"/>
          <w:lang w:val="es-ES_tradnl"/>
        </w:rPr>
        <w:t xml:space="preserve">estos resultados sugieren que los comportamientos de riesgo relacionados con el sexo sin protección y el riesgo de embarazo no planificado son prevalentes en adolescentes y mujeres jóvenes con DM1. Los conocimientos no se reflejan en conductas de cuidado sexual. Estos datos refuerzan la necesidad de tener un programa de consejería preconcepcional efectivo y temprano. </w:t>
      </w:r>
      <w:r w:rsidRPr="00F12C50">
        <w:rPr>
          <w:sz w:val="22"/>
          <w:szCs w:val="22"/>
        </w:rPr>
        <w:t>(Proyecto FONDECYT 1170895)</w:t>
      </w:r>
    </w:p>
    <w:p w:rsidR="00731F4E" w:rsidRPr="00F12C50" w:rsidRDefault="00731F4E" w:rsidP="00F12C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2C50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F12C50">
        <w:rPr>
          <w:rFonts w:ascii="Times New Roman" w:eastAsia="Times New Roman" w:hAnsi="Times New Roman" w:cs="Times New Roman"/>
        </w:rPr>
        <w:t xml:space="preserve">Proyecto FONDECYT 1170895 </w:t>
      </w:r>
    </w:p>
    <w:sectPr w:rsidR="00731F4E" w:rsidRPr="00F12C50" w:rsidSect="003E6B5B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4CF"/>
    <w:rsid w:val="003E6B5B"/>
    <w:rsid w:val="006124CF"/>
    <w:rsid w:val="00731F4E"/>
    <w:rsid w:val="00D83B65"/>
    <w:rsid w:val="00F12C50"/>
    <w:rsid w:val="00F22161"/>
    <w:rsid w:val="00F9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B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6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4</cp:revision>
  <cp:lastPrinted>2018-07-10T14:24:00Z</cp:lastPrinted>
  <dcterms:created xsi:type="dcterms:W3CDTF">2018-07-10T14:25:00Z</dcterms:created>
  <dcterms:modified xsi:type="dcterms:W3CDTF">2018-09-30T20:01:00Z</dcterms:modified>
</cp:coreProperties>
</file>